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60"/>
          <w:szCs w:val="60"/>
          <w:rtl w:val="0"/>
        </w:rPr>
        <w:t xml:space="preserve">Texas Trails Council Presents:</w:t>
      </w:r>
      <w:r w:rsidDel="00000000" w:rsidR="00000000" w:rsidRPr="00000000">
        <w:rPr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aveat" w:cs="Caveat" w:eastAsia="Caveat" w:hAnsi="Caveat"/>
          <w:color w:val="134f5c"/>
          <w:sz w:val="110"/>
          <w:szCs w:val="110"/>
        </w:rPr>
      </w:pPr>
      <w:r w:rsidDel="00000000" w:rsidR="00000000" w:rsidRPr="00000000">
        <w:rPr>
          <w:rFonts w:ascii="Caveat" w:cs="Caveat" w:eastAsia="Caveat" w:hAnsi="Caveat"/>
          <w:color w:val="351c75"/>
          <w:sz w:val="110"/>
          <w:szCs w:val="110"/>
          <w:rtl w:val="0"/>
        </w:rPr>
        <w:t xml:space="preserve">S</w:t>
      </w:r>
      <w:r w:rsidDel="00000000" w:rsidR="00000000" w:rsidRPr="00000000">
        <w:rPr>
          <w:rFonts w:ascii="Caveat" w:cs="Caveat" w:eastAsia="Caveat" w:hAnsi="Caveat"/>
          <w:color w:val="0b5394"/>
          <w:sz w:val="110"/>
          <w:szCs w:val="110"/>
          <w:rtl w:val="0"/>
        </w:rPr>
        <w:t xml:space="preserve">p</w:t>
      </w:r>
      <w:r w:rsidDel="00000000" w:rsidR="00000000" w:rsidRPr="00000000">
        <w:rPr>
          <w:rFonts w:ascii="Caveat" w:cs="Caveat" w:eastAsia="Caveat" w:hAnsi="Caveat"/>
          <w:color w:val="1155cc"/>
          <w:sz w:val="110"/>
          <w:szCs w:val="110"/>
          <w:rtl w:val="0"/>
        </w:rPr>
        <w:t xml:space="preserve">a</w:t>
      </w:r>
      <w:r w:rsidDel="00000000" w:rsidR="00000000" w:rsidRPr="00000000">
        <w:rPr>
          <w:rFonts w:ascii="Caveat" w:cs="Caveat" w:eastAsia="Caveat" w:hAnsi="Caveat"/>
          <w:color w:val="134f5c"/>
          <w:sz w:val="110"/>
          <w:szCs w:val="110"/>
          <w:rtl w:val="0"/>
        </w:rPr>
        <w:t xml:space="preserve">c</w:t>
      </w:r>
      <w:r w:rsidDel="00000000" w:rsidR="00000000" w:rsidRPr="00000000">
        <w:rPr>
          <w:rFonts w:ascii="Caveat" w:cs="Caveat" w:eastAsia="Caveat" w:hAnsi="Caveat"/>
          <w:color w:val="351c75"/>
          <w:sz w:val="110"/>
          <w:szCs w:val="110"/>
          <w:rtl w:val="0"/>
        </w:rPr>
        <w:t xml:space="preserve">e</w:t>
      </w:r>
      <w:r w:rsidDel="00000000" w:rsidR="00000000" w:rsidRPr="00000000">
        <w:rPr>
          <w:rFonts w:ascii="Caveat" w:cs="Caveat" w:eastAsia="Caveat" w:hAnsi="Caveat"/>
          <w:sz w:val="110"/>
          <w:szCs w:val="110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color w:val="0b5394"/>
          <w:sz w:val="110"/>
          <w:szCs w:val="110"/>
          <w:rtl w:val="0"/>
        </w:rPr>
        <w:t xml:space="preserve">D</w:t>
      </w:r>
      <w:r w:rsidDel="00000000" w:rsidR="00000000" w:rsidRPr="00000000">
        <w:rPr>
          <w:rFonts w:ascii="Caveat" w:cs="Caveat" w:eastAsia="Caveat" w:hAnsi="Caveat"/>
          <w:color w:val="1155cc"/>
          <w:sz w:val="110"/>
          <w:szCs w:val="110"/>
          <w:rtl w:val="0"/>
        </w:rPr>
        <w:t xml:space="preserve">a</w:t>
      </w:r>
      <w:r w:rsidDel="00000000" w:rsidR="00000000" w:rsidRPr="00000000">
        <w:rPr>
          <w:rFonts w:ascii="Caveat" w:cs="Caveat" w:eastAsia="Caveat" w:hAnsi="Caveat"/>
          <w:color w:val="134f5c"/>
          <w:sz w:val="110"/>
          <w:szCs w:val="110"/>
          <w:rtl w:val="0"/>
        </w:rPr>
        <w:t xml:space="preserve">y</w:t>
      </w:r>
      <w:r w:rsidDel="00000000" w:rsidR="00000000" w:rsidRPr="00000000">
        <w:rPr>
          <w:rFonts w:ascii="Caveat" w:cs="Caveat" w:eastAsia="Caveat" w:hAnsi="Caveat"/>
          <w:sz w:val="110"/>
          <w:szCs w:val="110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color w:val="351c75"/>
          <w:sz w:val="110"/>
          <w:szCs w:val="110"/>
          <w:rtl w:val="0"/>
        </w:rPr>
        <w:t xml:space="preserve">C</w:t>
      </w:r>
      <w:r w:rsidDel="00000000" w:rsidR="00000000" w:rsidRPr="00000000">
        <w:rPr>
          <w:rFonts w:ascii="Caveat" w:cs="Caveat" w:eastAsia="Caveat" w:hAnsi="Caveat"/>
          <w:color w:val="0b5394"/>
          <w:sz w:val="110"/>
          <w:szCs w:val="110"/>
          <w:rtl w:val="0"/>
        </w:rPr>
        <w:t xml:space="preserve">a</w:t>
      </w:r>
      <w:r w:rsidDel="00000000" w:rsidR="00000000" w:rsidRPr="00000000">
        <w:rPr>
          <w:rFonts w:ascii="Caveat" w:cs="Caveat" w:eastAsia="Caveat" w:hAnsi="Caveat"/>
          <w:color w:val="1155cc"/>
          <w:sz w:val="110"/>
          <w:szCs w:val="110"/>
          <w:rtl w:val="0"/>
        </w:rPr>
        <w:t xml:space="preserve">m</w:t>
      </w:r>
      <w:r w:rsidDel="00000000" w:rsidR="00000000" w:rsidRPr="00000000">
        <w:rPr>
          <w:rFonts w:ascii="Caveat" w:cs="Caveat" w:eastAsia="Caveat" w:hAnsi="Caveat"/>
          <w:color w:val="134f5c"/>
          <w:sz w:val="110"/>
          <w:szCs w:val="110"/>
          <w:rtl w:val="0"/>
        </w:rPr>
        <w:t xml:space="preserve">p</w:t>
      </w:r>
      <w:r w:rsidDel="00000000" w:rsidR="00000000" w:rsidRPr="00000000">
        <w:rPr>
          <w:rFonts w:ascii="Caveat" w:cs="Caveat" w:eastAsia="Caveat" w:hAnsi="Caveat"/>
          <w:sz w:val="110"/>
          <w:szCs w:val="110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color w:val="351c75"/>
          <w:sz w:val="110"/>
          <w:szCs w:val="110"/>
          <w:rtl w:val="0"/>
        </w:rPr>
        <w:t xml:space="preserve">2</w:t>
      </w:r>
      <w:r w:rsidDel="00000000" w:rsidR="00000000" w:rsidRPr="00000000">
        <w:rPr>
          <w:rFonts w:ascii="Caveat" w:cs="Caveat" w:eastAsia="Caveat" w:hAnsi="Caveat"/>
          <w:color w:val="0b5394"/>
          <w:sz w:val="110"/>
          <w:szCs w:val="110"/>
          <w:rtl w:val="0"/>
        </w:rPr>
        <w:t xml:space="preserve">0</w:t>
      </w:r>
      <w:r w:rsidDel="00000000" w:rsidR="00000000" w:rsidRPr="00000000">
        <w:rPr>
          <w:rFonts w:ascii="Caveat" w:cs="Caveat" w:eastAsia="Caveat" w:hAnsi="Caveat"/>
          <w:color w:val="1155cc"/>
          <w:sz w:val="110"/>
          <w:szCs w:val="110"/>
          <w:rtl w:val="0"/>
        </w:rPr>
        <w:t xml:space="preserve">1</w:t>
      </w:r>
      <w:r w:rsidDel="00000000" w:rsidR="00000000" w:rsidRPr="00000000">
        <w:rPr>
          <w:rFonts w:ascii="Caveat" w:cs="Caveat" w:eastAsia="Caveat" w:hAnsi="Caveat"/>
          <w:color w:val="134f5c"/>
          <w:sz w:val="110"/>
          <w:szCs w:val="110"/>
          <w:rtl w:val="0"/>
        </w:rPr>
        <w:t xml:space="preserve">8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COMPLETE ONE FORM PER Volunteer but only list Small Fry Once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RETURN FORM TO THE COUNCIL OFFICE: 3811 NORTH 1ST ABILENE, TX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Dates: June 11-15</w:t>
        <w:tab/>
        <w:t xml:space="preserve">8am-5pm</w:t>
      </w:r>
      <w:r w:rsidDel="00000000" w:rsidR="00000000" w:rsidRPr="00000000">
        <w:rPr>
          <w:b w:val="1"/>
          <w:u w:val="single"/>
          <w:rtl w:val="0"/>
        </w:rPr>
        <w:tab/>
      </w:r>
      <w:r w:rsidDel="00000000" w:rsidR="00000000" w:rsidRPr="00000000">
        <w:rPr>
          <w:b w:val="1"/>
          <w:rtl w:val="0"/>
        </w:rPr>
        <w:t xml:space="preserve">**Leaders please arrive by 7:30 am**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Pack</w:t>
      </w:r>
      <w:r w:rsidDel="00000000" w:rsidR="00000000" w:rsidRPr="00000000">
        <w:rPr>
          <w:sz w:val="30"/>
          <w:szCs w:val="30"/>
          <w:rtl w:val="0"/>
        </w:rPr>
        <w:t xml:space="preserve">:_____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Position Preference:</w:t>
      </w:r>
      <w:r w:rsidDel="00000000" w:rsidR="00000000" w:rsidRPr="00000000">
        <w:rPr>
          <w:sz w:val="30"/>
          <w:szCs w:val="30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Volunteer Name</w:t>
      </w:r>
      <w:r w:rsidDel="00000000" w:rsidR="00000000" w:rsidRPr="00000000">
        <w:rPr>
          <w:sz w:val="30"/>
          <w:szCs w:val="30"/>
          <w:rtl w:val="0"/>
        </w:rPr>
        <w:t xml:space="preserve">:__________________________________________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Phone to text</w:t>
      </w:r>
      <w:r w:rsidDel="00000000" w:rsidR="00000000" w:rsidRPr="00000000">
        <w:rPr>
          <w:sz w:val="30"/>
          <w:szCs w:val="30"/>
          <w:rtl w:val="0"/>
        </w:rPr>
        <w:t xml:space="preserve">:____________________________________________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Email</w:t>
      </w:r>
      <w:r w:rsidDel="00000000" w:rsidR="00000000" w:rsidRPr="00000000">
        <w:rPr>
          <w:sz w:val="30"/>
          <w:szCs w:val="30"/>
          <w:rtl w:val="0"/>
        </w:rPr>
        <w:t xml:space="preserve">:__________________________________________________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__I would prefer to NOT be placed with my scout.</w:t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__I would prefer to be placed with my scout.</w:t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Scout’s Name____________________________________________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__I do not have a preference.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T-Shirt Size</w:t>
      </w:r>
      <w:r w:rsidDel="00000000" w:rsidR="00000000" w:rsidRPr="00000000">
        <w:rPr>
          <w:sz w:val="30"/>
          <w:szCs w:val="30"/>
          <w:rtl w:val="0"/>
        </w:rPr>
        <w:t xml:space="preserve"> (Please Circle): Small</w:t>
        <w:tab/>
        <w:t xml:space="preserve">Medium</w:t>
        <w:tab/>
        <w:t xml:space="preserve">Large</w:t>
        <w:tab/>
        <w:t xml:space="preserve">X-Large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veat" w:cs="Caveat" w:eastAsia="Caveat" w:hAnsi="Cave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Small Fry</w:t>
      </w:r>
      <w:r w:rsidDel="00000000" w:rsidR="00000000" w:rsidRPr="00000000">
        <w:rPr>
          <w:sz w:val="28"/>
          <w:szCs w:val="28"/>
          <w:rtl w:val="0"/>
        </w:rPr>
        <w:tab/>
        <w:t xml:space="preserve"> Child’s Name </w:t>
        <w:tab/>
        <w:tab/>
        <w:tab/>
        <w:t xml:space="preserve">Age</w:t>
        <w:tab/>
        <w:t xml:space="preserve">Potty </w:t>
        <w:tab/>
        <w:t xml:space="preserve">Trained?</w:t>
        <w:tab/>
        <w:t xml:space="preserve">$10/child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Total</w:t>
        <w:tab/>
        <w:tab/>
        <w:t xml:space="preserve">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PAID:  Cash______Check #_______Credit/Debit_______</w:t>
        <w:tab/>
      </w:r>
    </w:p>
    <w:p w:rsidR="00000000" w:rsidDel="00000000" w:rsidP="00000000" w:rsidRDefault="00000000" w:rsidRPr="00000000">
      <w:pPr>
        <w:ind w:left="720" w:firstLine="72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PAYMENT:______________________________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*Small Fry Cost includes: Snacks and activities for the week. Please pack a lunch and anything extra needed for your child (diapers, wipes, sunscreen, etc.)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ve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